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8F80" w14:textId="12A17668" w:rsidR="0057055C" w:rsidRDefault="0057055C" w:rsidP="0057055C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7809CFC" wp14:editId="586415B4">
                <wp:simplePos x="0" y="0"/>
                <wp:positionH relativeFrom="column">
                  <wp:posOffset>2743200</wp:posOffset>
                </wp:positionH>
                <wp:positionV relativeFrom="page">
                  <wp:posOffset>327660</wp:posOffset>
                </wp:positionV>
                <wp:extent cx="3657600" cy="2286635"/>
                <wp:effectExtent l="0" t="0" r="0" b="0"/>
                <wp:wrapSquare wrapText="left"/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57600" cy="228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2D5C" w14:textId="77777777" w:rsidR="0057055C" w:rsidRDefault="0057055C" w:rsidP="0057055C">
                            <w:pPr>
                              <w:tabs>
                                <w:tab w:val="left" w:pos="2880"/>
                              </w:tabs>
                              <w:ind w:right="416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09C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in;margin-top:25.8pt;width:4in;height:18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" o:allowoverlap="f" filled="f" stroked="f">
                <o:lock v:ext="edit" aspectratio="t"/>
                <v:textbox>
                  <w:txbxContent>
                    <w:p w14:paraId="6C132D5C" w14:textId="77777777" w:rsidR="0057055C" w:rsidRDefault="0057055C" w:rsidP="0057055C">
                      <w:pPr>
                        <w:tabs>
                          <w:tab w:val="left" w:pos="2880"/>
                        </w:tabs>
                        <w:ind w:right="416"/>
                      </w:pPr>
                    </w:p>
                  </w:txbxContent>
                </v:textbox>
                <w10:wrap type="square" side="left" anchory="page"/>
              </v:shape>
            </w:pict>
          </mc:Fallback>
        </mc:AlternateContent>
      </w:r>
      <w:r>
        <w:rPr>
          <w:rFonts w:eastAsia="Times New Roman" w:cs="Arial"/>
        </w:rPr>
        <w:t xml:space="preserve">HRVATSKA AGENCIJA ZA NADZOR FINANCIJSKIH USLUGA </w:t>
      </w:r>
    </w:p>
    <w:p w14:paraId="52FED6B3" w14:textId="77777777" w:rsidR="0057055C" w:rsidRDefault="0057055C" w:rsidP="0057055C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rFonts w:eastAsia="Times New Roman" w:cs="Arial"/>
        </w:rPr>
        <w:t>10 000 Zagreb</w:t>
      </w:r>
    </w:p>
    <w:p w14:paraId="157F6986" w14:textId="77777777" w:rsidR="0057055C" w:rsidRDefault="0057055C" w:rsidP="0057055C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rFonts w:eastAsia="Times New Roman" w:cs="Arial"/>
        </w:rPr>
        <w:t>Miramarska 24</w:t>
      </w:r>
    </w:p>
    <w:p w14:paraId="53FFF1A6" w14:textId="77777777" w:rsidR="0057055C" w:rsidRDefault="0057055C" w:rsidP="0057055C">
      <w:pPr>
        <w:rPr>
          <w:rFonts w:eastAsia="Times New Roman"/>
          <w:lang w:eastAsia="hr-HR"/>
        </w:rPr>
      </w:pPr>
    </w:p>
    <w:p w14:paraId="1CE66172" w14:textId="77777777" w:rsidR="0057055C" w:rsidRDefault="0057055C" w:rsidP="0057055C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ZAGREBAČKA BURZA d.d.</w:t>
      </w:r>
    </w:p>
    <w:p w14:paraId="4D351AB8" w14:textId="77777777" w:rsidR="0057055C" w:rsidRDefault="0057055C" w:rsidP="0057055C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10 000 Zagreb</w:t>
      </w:r>
    </w:p>
    <w:p w14:paraId="094EE98D" w14:textId="77777777" w:rsidR="0057055C" w:rsidRDefault="0057055C" w:rsidP="0057055C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Ivana Lučića 2a</w:t>
      </w:r>
    </w:p>
    <w:p w14:paraId="33627E7F" w14:textId="3A9C6301" w:rsidR="0057055C" w:rsidRDefault="0057055C" w:rsidP="0057055C">
      <w:pPr>
        <w:tabs>
          <w:tab w:val="left" w:pos="8340"/>
        </w:tabs>
        <w:jc w:val="right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                                                                             Slavonski Brod, 1</w:t>
      </w:r>
      <w:r w:rsidR="00F02797">
        <w:rPr>
          <w:rFonts w:eastAsia="Times New Roman" w:cs="Arial"/>
          <w:lang w:eastAsia="hr-HR"/>
        </w:rPr>
        <w:t>1</w:t>
      </w:r>
      <w:r>
        <w:rPr>
          <w:rFonts w:eastAsia="Times New Roman" w:cs="Arial"/>
          <w:lang w:eastAsia="hr-HR"/>
        </w:rPr>
        <w:t>.09.2025. godine</w:t>
      </w:r>
      <w:r>
        <w:rPr>
          <w:rFonts w:eastAsia="Times New Roman" w:cs="Arial"/>
          <w:lang w:eastAsia="hr-HR"/>
        </w:rPr>
        <w:tab/>
      </w:r>
    </w:p>
    <w:p w14:paraId="649B916C" w14:textId="77777777" w:rsidR="0057055C" w:rsidRDefault="0057055C" w:rsidP="0057055C">
      <w:pPr>
        <w:ind w:right="567"/>
        <w:rPr>
          <w:rFonts w:cs="Arial"/>
          <w:lang w:eastAsia="hr-HR"/>
        </w:rPr>
      </w:pPr>
    </w:p>
    <w:p w14:paraId="3F26BA6B" w14:textId="77777777" w:rsidR="0057055C" w:rsidRDefault="0057055C" w:rsidP="0057055C">
      <w:pPr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Izdavatelj dionica:  ĐURO ĐAKOVIĆ Grupa d.d., Ulica 108. brigade ZNG 42, Slavonski Brod,  Republika Hrvatska, oznaka dionica DDJH, Zagrebačka burza d.d., Redovito tržite, OIB: 58828286397, </w:t>
      </w:r>
    </w:p>
    <w:p w14:paraId="4BCA8113" w14:textId="77777777" w:rsidR="0057055C" w:rsidRDefault="0057055C" w:rsidP="0057055C">
      <w:pPr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LEI : 7478000070H8IW3J9L75, ISIN : HRDDJHRA0007</w:t>
      </w:r>
    </w:p>
    <w:p w14:paraId="32C68674" w14:textId="77777777" w:rsidR="0057055C" w:rsidRDefault="0057055C" w:rsidP="0057055C">
      <w:pPr>
        <w:jc w:val="both"/>
        <w:rPr>
          <w:rFonts w:eastAsia="Times New Roman" w:cs="Calibri"/>
          <w:lang w:eastAsia="hr-HR"/>
        </w:rPr>
      </w:pPr>
    </w:p>
    <w:p w14:paraId="0520CDBC" w14:textId="77777777" w:rsidR="0057055C" w:rsidRDefault="0057055C" w:rsidP="0057055C">
      <w:pPr>
        <w:ind w:left="851" w:hanging="851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Predmet: Obavijest o sklapanju neobvezujućeg Memoranduma o razumijevanju</w:t>
      </w:r>
    </w:p>
    <w:p w14:paraId="5681649C" w14:textId="77777777" w:rsidR="0057055C" w:rsidRDefault="0057055C" w:rsidP="0057055C">
      <w:pPr>
        <w:jc w:val="both"/>
        <w:rPr>
          <w:rFonts w:eastAsia="Times New Roman" w:cs="Calibri"/>
          <w:lang w:eastAsia="hr-HR"/>
        </w:rPr>
      </w:pPr>
    </w:p>
    <w:p w14:paraId="3CFDA12B" w14:textId="77777777" w:rsidR="0057055C" w:rsidRDefault="0057055C" w:rsidP="0057055C">
      <w:pPr>
        <w:jc w:val="both"/>
        <w:rPr>
          <w:rFonts w:eastAsia="Times New Roman" w:cs="Calibri"/>
          <w:lang w:eastAsia="hr-HR"/>
        </w:rPr>
      </w:pPr>
    </w:p>
    <w:p w14:paraId="691CC90F" w14:textId="1043B1AD" w:rsidR="0057055C" w:rsidRDefault="0057055C" w:rsidP="0057055C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Ovim putem obavještavamo investicijsku javnost da </w:t>
      </w:r>
      <w:r w:rsidR="00D30978">
        <w:rPr>
          <w:rFonts w:eastAsia="Times New Roman" w:cs="Arial"/>
          <w:lang w:eastAsia="hr-HR"/>
        </w:rPr>
        <w:t>j</w:t>
      </w:r>
      <w:r>
        <w:rPr>
          <w:rFonts w:eastAsia="Times New Roman" w:cs="Arial"/>
          <w:lang w:eastAsia="hr-HR"/>
        </w:rPr>
        <w:t xml:space="preserve">e Đuro Đaković Specijalna vozila d.d., društvo u sastavu grupacije ĐURO ĐAKOVIĆ i njemački </w:t>
      </w:r>
      <w:r>
        <w:rPr>
          <w:rFonts w:eastAsia="Times New Roman" w:cs="Arial"/>
          <w:lang w:val="en-US" w:eastAsia="hr-HR"/>
        </w:rPr>
        <w:t xml:space="preserve">KNDS Deutschland GmbH &amp; Co. </w:t>
      </w:r>
      <w:r>
        <w:rPr>
          <w:rFonts w:eastAsia="Times New Roman" w:cs="Arial"/>
          <w:lang w:val="de-DE" w:eastAsia="hr-HR"/>
        </w:rPr>
        <w:t>KG sklopi</w:t>
      </w:r>
      <w:r w:rsidR="002E7C72">
        <w:rPr>
          <w:rFonts w:eastAsia="Times New Roman" w:cs="Arial"/>
          <w:lang w:val="de-DE" w:eastAsia="hr-HR"/>
        </w:rPr>
        <w:t>lo</w:t>
      </w:r>
      <w:r>
        <w:rPr>
          <w:rFonts w:eastAsia="Times New Roman" w:cs="Arial"/>
          <w:lang w:val="de-DE" w:eastAsia="hr-HR"/>
        </w:rPr>
        <w:t xml:space="preserve"> neobvezujući Memorandum o razumijevanju čija je namjena postepena </w:t>
      </w:r>
      <w:r>
        <w:rPr>
          <w:rFonts w:eastAsia="Times New Roman" w:cs="Arial"/>
          <w:lang w:eastAsia="hr-HR"/>
        </w:rPr>
        <w:br/>
        <w:t>formalizacija odnosa u suradnji na održavanju borbenih oklopnih vozila, primarno tenkova Leopard.</w:t>
      </w:r>
    </w:p>
    <w:p w14:paraId="105A2782" w14:textId="77777777" w:rsidR="0057055C" w:rsidRDefault="0057055C" w:rsidP="0057055C">
      <w:pPr>
        <w:jc w:val="both"/>
        <w:rPr>
          <w:rFonts w:eastAsia="Times New Roman" w:cs="Arial"/>
          <w:lang w:eastAsia="hr-HR"/>
        </w:rPr>
      </w:pPr>
    </w:p>
    <w:p w14:paraId="6DAA5EA5" w14:textId="77777777" w:rsidR="0057055C" w:rsidRDefault="0057055C" w:rsidP="0057055C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Navedeni dokument izražava obostranu namjeru stranaka da istraže i potencijalno razviju suradnju u području održavanja, popravka i remonta te spremnost obje strane da se uključe u rasprave i zajedničke aktivnosti s ciljem uspostavljanja dugoročne suradnje. </w:t>
      </w:r>
    </w:p>
    <w:p w14:paraId="3BFDD787" w14:textId="77777777" w:rsidR="0057055C" w:rsidRDefault="0057055C" w:rsidP="0057055C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Početni fokus suradnje bit će na održavanju i potpori za glavne borbene tenkove Leopard 2 u verzijama A4 i A8 čiju je upotrebu najavilo Ministarstvo obrane Republike Hrvatske, a čiji je proizvođač tvrtka KNDS Deutschland.</w:t>
      </w:r>
    </w:p>
    <w:p w14:paraId="499E4980" w14:textId="77777777" w:rsidR="0057055C" w:rsidRDefault="0057055C" w:rsidP="0057055C">
      <w:pPr>
        <w:jc w:val="both"/>
        <w:rPr>
          <w:rFonts w:eastAsia="Times New Roman" w:cs="Calibri"/>
          <w:lang w:eastAsia="hr-HR"/>
        </w:rPr>
      </w:pPr>
    </w:p>
    <w:p w14:paraId="58767D01" w14:textId="77777777" w:rsidR="0057055C" w:rsidRDefault="0057055C" w:rsidP="0057055C">
      <w:pPr>
        <w:jc w:val="right"/>
      </w:pPr>
      <w:r>
        <w:rPr>
          <w:rFonts w:eastAsia="Times New Roman"/>
          <w:lang w:eastAsia="hr-HR"/>
        </w:rPr>
        <w:t>Đuro Đaković Grupa d.d.</w:t>
      </w:r>
    </w:p>
    <w:p w14:paraId="54A67078" w14:textId="77777777" w:rsidR="0057055C" w:rsidRDefault="0057055C" w:rsidP="0057055C"/>
    <w:p w14:paraId="0A6869BA" w14:textId="77777777" w:rsidR="005F33FB" w:rsidRPr="005F33FB" w:rsidRDefault="005F33FB" w:rsidP="005F33FB"/>
    <w:p w14:paraId="21204DAB" w14:textId="77777777" w:rsidR="005F33FB" w:rsidRPr="005F33FB" w:rsidRDefault="005F33FB" w:rsidP="005F33FB"/>
    <w:p w14:paraId="6F5062D9" w14:textId="77777777" w:rsidR="005F33FB" w:rsidRPr="005F33FB" w:rsidRDefault="005F33FB" w:rsidP="005F33FB"/>
    <w:p w14:paraId="79ED14D7" w14:textId="77777777" w:rsidR="005F33FB" w:rsidRPr="005F33FB" w:rsidRDefault="005F33FB" w:rsidP="005F33FB"/>
    <w:p w14:paraId="17457F9C" w14:textId="77777777" w:rsidR="005F33FB" w:rsidRPr="005F33FB" w:rsidRDefault="005F33FB" w:rsidP="005F33FB"/>
    <w:p w14:paraId="603D2EC1" w14:textId="77777777" w:rsidR="005F33FB" w:rsidRPr="005F33FB" w:rsidRDefault="005F33FB" w:rsidP="005F33FB"/>
    <w:p w14:paraId="26378CF7" w14:textId="77777777" w:rsidR="005F33FB" w:rsidRPr="005F33FB" w:rsidRDefault="005F33FB" w:rsidP="005F33FB"/>
    <w:p w14:paraId="3C2793F5" w14:textId="77777777" w:rsidR="005F33FB" w:rsidRPr="005F33FB" w:rsidRDefault="005F33FB" w:rsidP="005F33FB"/>
    <w:p w14:paraId="5563E8A2" w14:textId="77777777" w:rsidR="005F33FB" w:rsidRPr="005F33FB" w:rsidRDefault="005F33FB" w:rsidP="005F33FB"/>
    <w:p w14:paraId="74E06564" w14:textId="77777777" w:rsidR="005F33FB" w:rsidRPr="005F33FB" w:rsidRDefault="005F33FB" w:rsidP="005F33FB"/>
    <w:p w14:paraId="5F9EA5A9" w14:textId="77777777" w:rsidR="005F33FB" w:rsidRPr="005F33FB" w:rsidRDefault="005F33FB" w:rsidP="005F33FB"/>
    <w:p w14:paraId="644639CE" w14:textId="77777777" w:rsidR="005F33FB" w:rsidRPr="005F33FB" w:rsidRDefault="005F33FB" w:rsidP="005F33FB"/>
    <w:sectPr w:rsidR="005F33FB" w:rsidRPr="005F33FB" w:rsidSect="005F3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16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99FC2" w14:textId="77777777" w:rsidR="001032C6" w:rsidRDefault="001032C6" w:rsidP="00D46B47">
      <w:r>
        <w:separator/>
      </w:r>
    </w:p>
  </w:endnote>
  <w:endnote w:type="continuationSeparator" w:id="0">
    <w:p w14:paraId="086FBD2B" w14:textId="77777777" w:rsidR="001032C6" w:rsidRDefault="001032C6" w:rsidP="00D4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0033F" w14:textId="77777777" w:rsidR="00590D61" w:rsidRDefault="00590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DE2CE" w14:textId="77777777" w:rsidR="006167E1" w:rsidRDefault="00386080" w:rsidP="00386080">
    <w:pPr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DB6BD2" wp14:editId="2521155C">
          <wp:simplePos x="0" y="0"/>
          <wp:positionH relativeFrom="column">
            <wp:posOffset>-902677</wp:posOffset>
          </wp:positionH>
          <wp:positionV relativeFrom="page">
            <wp:posOffset>6348046</wp:posOffset>
          </wp:positionV>
          <wp:extent cx="7543932" cy="4337998"/>
          <wp:effectExtent l="0" t="0" r="0" b="5715"/>
          <wp:wrapNone/>
          <wp:docPr id="943411317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411317" name="Graphic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32" cy="433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C848" w14:textId="77777777" w:rsidR="00590D61" w:rsidRDefault="00590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9B45E" w14:textId="77777777" w:rsidR="001032C6" w:rsidRDefault="001032C6" w:rsidP="00D46B47">
      <w:r>
        <w:separator/>
      </w:r>
    </w:p>
  </w:footnote>
  <w:footnote w:type="continuationSeparator" w:id="0">
    <w:p w14:paraId="591E505D" w14:textId="77777777" w:rsidR="001032C6" w:rsidRDefault="001032C6" w:rsidP="00D4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E50A" w14:textId="77777777" w:rsidR="00590D61" w:rsidRDefault="00590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601E" w14:textId="77777777" w:rsidR="00D46B47" w:rsidRDefault="006167E1" w:rsidP="006167E1">
    <w:pPr>
      <w:pStyle w:val="Header"/>
      <w:tabs>
        <w:tab w:val="clear" w:pos="4513"/>
        <w:tab w:val="clear" w:pos="9026"/>
        <w:tab w:val="left" w:pos="36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A230B3" wp14:editId="61FA6012">
          <wp:simplePos x="0" y="0"/>
          <wp:positionH relativeFrom="column">
            <wp:posOffset>-902677</wp:posOffset>
          </wp:positionH>
          <wp:positionV relativeFrom="page">
            <wp:posOffset>0</wp:posOffset>
          </wp:positionV>
          <wp:extent cx="7540262" cy="1101599"/>
          <wp:effectExtent l="0" t="0" r="0" b="0"/>
          <wp:wrapNone/>
          <wp:docPr id="39174969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749690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262" cy="110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83DE" w14:textId="77777777" w:rsidR="00590D61" w:rsidRDefault="00590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D0DCE"/>
    <w:multiLevelType w:val="multilevel"/>
    <w:tmpl w:val="9964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BD7D28"/>
    <w:multiLevelType w:val="multilevel"/>
    <w:tmpl w:val="8EA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1624724">
    <w:abstractNumId w:val="0"/>
  </w:num>
  <w:num w:numId="2" w16cid:durableId="201826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47"/>
    <w:rsid w:val="00041C17"/>
    <w:rsid w:val="00043DE3"/>
    <w:rsid w:val="000C6B72"/>
    <w:rsid w:val="000F41BA"/>
    <w:rsid w:val="001032C6"/>
    <w:rsid w:val="001529F9"/>
    <w:rsid w:val="00164BE5"/>
    <w:rsid w:val="00184550"/>
    <w:rsid w:val="001F63C6"/>
    <w:rsid w:val="00257F45"/>
    <w:rsid w:val="00292148"/>
    <w:rsid w:val="002E7C72"/>
    <w:rsid w:val="00386080"/>
    <w:rsid w:val="0046240B"/>
    <w:rsid w:val="00521AA7"/>
    <w:rsid w:val="00534CDE"/>
    <w:rsid w:val="0057055C"/>
    <w:rsid w:val="00590D61"/>
    <w:rsid w:val="005B320F"/>
    <w:rsid w:val="005F33FB"/>
    <w:rsid w:val="006167E1"/>
    <w:rsid w:val="0072166B"/>
    <w:rsid w:val="0072437D"/>
    <w:rsid w:val="007D0E79"/>
    <w:rsid w:val="00844EB2"/>
    <w:rsid w:val="009A3F95"/>
    <w:rsid w:val="00A02941"/>
    <w:rsid w:val="00A77B74"/>
    <w:rsid w:val="00AE00EB"/>
    <w:rsid w:val="00B80823"/>
    <w:rsid w:val="00CC5045"/>
    <w:rsid w:val="00CE1E1E"/>
    <w:rsid w:val="00D30978"/>
    <w:rsid w:val="00D46B47"/>
    <w:rsid w:val="00D47C28"/>
    <w:rsid w:val="00D51087"/>
    <w:rsid w:val="00E56261"/>
    <w:rsid w:val="00EE5F5D"/>
    <w:rsid w:val="00F0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E9426"/>
  <w15:chartTrackingRefBased/>
  <w15:docId w15:val="{3F0E5ECC-4335-AD4E-B22F-48364236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B47"/>
  </w:style>
  <w:style w:type="paragraph" w:styleId="Footer">
    <w:name w:val="footer"/>
    <w:basedOn w:val="Normal"/>
    <w:link w:val="FooterChar"/>
    <w:uiPriority w:val="99"/>
    <w:unhideWhenUsed/>
    <w:rsid w:val="00D46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F852F5-A144-0D46-B94E-FEF1E6E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1226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Zubak Marijana</cp:lastModifiedBy>
  <cp:revision>6</cp:revision>
  <dcterms:created xsi:type="dcterms:W3CDTF">2025-09-09T14:00:00Z</dcterms:created>
  <dcterms:modified xsi:type="dcterms:W3CDTF">2025-09-11T06:24:00Z</dcterms:modified>
</cp:coreProperties>
</file>